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BBC8" w14:textId="77777777" w:rsidR="00AA125F" w:rsidRDefault="00AA125F" w:rsidP="00AA125F">
      <w:pPr>
        <w:spacing w:before="100" w:beforeAutospacing="1" w:after="100" w:afterAutospacing="1" w:line="360" w:lineRule="auto"/>
        <w:ind w:left="5664" w:firstLine="70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Sulęcin, 10.12.2021  r.</w:t>
      </w:r>
    </w:p>
    <w:p w14:paraId="1795E730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PCPR.II. 261.10.2021</w:t>
      </w:r>
    </w:p>
    <w:p w14:paraId="6CD2D5E8" w14:textId="77777777" w:rsidR="00AA125F" w:rsidRDefault="00AA125F" w:rsidP="00AA125F">
      <w:pPr>
        <w:spacing w:before="100" w:beforeAutospacing="1" w:after="100" w:afterAutospacing="1" w:line="360" w:lineRule="auto"/>
        <w:ind w:left="3540" w:firstLine="70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OGŁOSZENIE</w:t>
      </w:r>
    </w:p>
    <w:p w14:paraId="6F650B55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Dyrektor Powiatowego Centrum Pomocy Rodzinie w Sulęcinie informuje, iż poszukuje osoby na stanowisko </w:t>
      </w:r>
      <w:r>
        <w:rPr>
          <w:rFonts w:ascii="Arial Narrow" w:eastAsia="Times New Roman" w:hAnsi="Arial Narrow" w:cs="Times New Roman"/>
          <w:b/>
          <w:bCs/>
          <w:lang w:eastAsia="pl-PL"/>
        </w:rPr>
        <w:t>PSYCHOLOG-PEDAGOG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lang w:eastAsia="pl-PL"/>
        </w:rPr>
        <w:t>/</w:t>
      </w:r>
      <w:r>
        <w:rPr>
          <w:rFonts w:ascii="Arial Narrow" w:eastAsia="Times New Roman" w:hAnsi="Arial Narrow" w:cs="Times New Roman"/>
          <w:lang w:eastAsia="pl-PL"/>
        </w:rPr>
        <w:t>UMOWA ZLECENIE </w:t>
      </w:r>
    </w:p>
    <w:p w14:paraId="1270A502" w14:textId="77777777" w:rsidR="00AA125F" w:rsidRDefault="00AA125F" w:rsidP="00AA12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Niezbędne kwalifikacje:</w:t>
      </w:r>
    </w:p>
    <w:p w14:paraId="0676EB36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ukończone studia wyższe magisterskie na  kierunku Psychologia,</w:t>
      </w:r>
    </w:p>
    <w:p w14:paraId="1B2A33E9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posiadane kwalifikacje pedagogiczne </w:t>
      </w:r>
    </w:p>
    <w:p w14:paraId="3D163B73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niekaralność za przestępstwa popełnione umyślnie ścigane z oskarżenia publicznego lub umyślne przestępstwa skarbowe;</w:t>
      </w:r>
    </w:p>
    <w:p w14:paraId="18F38166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pełna zdolność do czynności prawnych i korzystanie z pełni praw publicznych;</w:t>
      </w:r>
    </w:p>
    <w:p w14:paraId="50B7D8A1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osoba nie jest, nie była pozbawiona władzy rodzicielskiej oraz władza rodzicielska nie jest jej zawieszona ani ograniczona;</w:t>
      </w:r>
    </w:p>
    <w:p w14:paraId="37FE89A1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wypełnia obowiązek alimentacyjny – w przypadku, gdy taki obowiązek w stosunku do niej wynika </w:t>
      </w:r>
      <w:r>
        <w:rPr>
          <w:rFonts w:ascii="Arial Narrow" w:eastAsia="Times New Roman" w:hAnsi="Arial Narrow" w:cs="Times New Roman"/>
          <w:lang w:eastAsia="pl-PL"/>
        </w:rPr>
        <w:br/>
        <w:t>z tytułu egzekucyjnego;</w:t>
      </w:r>
    </w:p>
    <w:p w14:paraId="3AF2C9F8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2 letnie doświadczenie w poradnictwie rodzinnym</w:t>
      </w:r>
    </w:p>
    <w:p w14:paraId="0F3AF8D4" w14:textId="77777777" w:rsidR="00AA125F" w:rsidRDefault="00AA125F" w:rsidP="00AA125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Posiadanie co najmniej 2 – letniego stażu pracy, </w:t>
      </w:r>
    </w:p>
    <w:p w14:paraId="6468864D" w14:textId="77777777" w:rsidR="00AA125F" w:rsidRDefault="00AA125F" w:rsidP="00AA125F">
      <w:pPr>
        <w:pStyle w:val="Akapitzlist"/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  </w:t>
      </w:r>
    </w:p>
    <w:p w14:paraId="18F51509" w14:textId="77777777" w:rsidR="00AA125F" w:rsidRDefault="00AA125F" w:rsidP="00AA12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Wymagania dodatkowe: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D34C4AD" w14:textId="77777777" w:rsidR="00AA125F" w:rsidRDefault="00AA125F" w:rsidP="00AA125F">
      <w:pPr>
        <w:pStyle w:val="Akapitzlist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3C69E27C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Znajomość i umiejętność korzystania z przepisów prawa, m.in.: ustawy o wspieraniu rodziny</w:t>
      </w:r>
      <w:r>
        <w:rPr>
          <w:rFonts w:ascii="Arial Narrow" w:eastAsia="Times New Roman" w:hAnsi="Arial Narrow" w:cs="Times New Roman"/>
          <w:lang w:eastAsia="pl-PL"/>
        </w:rPr>
        <w:br/>
        <w:t xml:space="preserve"> i systemie pieczy zastępczej; Kodeks Rodzinny  i Opiekuńczy; ustawy o pomocy społecznej;  ustawy o przeciwdziałaniu przemocy w rodzinie; ustawy o pracownikach samorządowych.</w:t>
      </w:r>
    </w:p>
    <w:p w14:paraId="45228D62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Prawo jazdy kat. B</w:t>
      </w:r>
    </w:p>
    <w:p w14:paraId="5996B660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Znajomość obsługi komputera i innych urządzeń biurowych</w:t>
      </w:r>
    </w:p>
    <w:p w14:paraId="05DF6F8C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Umiejętność podejmowania decyzji,</w:t>
      </w:r>
    </w:p>
    <w:p w14:paraId="67C70C33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Wrażliwość oraz kierowanie się w podejmowanych działaniach dobrem dziecka,</w:t>
      </w:r>
    </w:p>
    <w:p w14:paraId="5A2BDF29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Rzetelność, obowiązkowość, komunikatywność,</w:t>
      </w:r>
    </w:p>
    <w:p w14:paraId="601D118B" w14:textId="77777777" w:rsidR="00AA125F" w:rsidRDefault="00AA125F" w:rsidP="00AA125F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Mile widziane uprawnienia z zakresu socjoterapii, terapii rodzinnej, mediacji;</w:t>
      </w:r>
    </w:p>
    <w:p w14:paraId="5636DFAE" w14:textId="77777777" w:rsidR="00AA125F" w:rsidRDefault="00AA125F" w:rsidP="00AA125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Wykaz zakresu zadań wykonywanych na stanowisku: </w:t>
      </w:r>
    </w:p>
    <w:p w14:paraId="122FFC6B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udzielanie pomocy i wsparcia rodzinom zastępczym i prowadzącym rodzinne domy dziecka </w:t>
      </w:r>
      <w:r>
        <w:rPr>
          <w:rFonts w:ascii="Arial Narrow" w:eastAsia="Times New Roman" w:hAnsi="Arial Narrow" w:cs="Times New Roman"/>
          <w:lang w:eastAsia="pl-PL"/>
        </w:rPr>
        <w:br/>
        <w:t>w realizacji zadań wynikających z pieczy zastępczej;</w:t>
      </w:r>
    </w:p>
    <w:p w14:paraId="55F33F0E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lastRenderedPageBreak/>
        <w:t>dokonywanie okresowej oceny sytuacji dziecka przebywającego w pieczy zastępczej,</w:t>
      </w:r>
    </w:p>
    <w:p w14:paraId="6FC6E00A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kwalifikowanie kandydatów na rodziny zastępcze i rodzinne domy dziecka,</w:t>
      </w:r>
    </w:p>
    <w:p w14:paraId="3B8DC550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prowadzenie konsultacji, poradnictwa z osobami sprawującymi pieczę zastępczą i ich dziećmi oraz </w:t>
      </w:r>
      <w:r>
        <w:rPr>
          <w:rFonts w:ascii="Arial Narrow" w:eastAsia="Times New Roman" w:hAnsi="Arial Narrow" w:cs="Times New Roman"/>
          <w:lang w:eastAsia="pl-PL"/>
        </w:rPr>
        <w:br/>
        <w:t>z dziećmi przebywającymi w rodzinach zastępczych,</w:t>
      </w:r>
    </w:p>
    <w:p w14:paraId="48D75445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sporządzenie diagnoz </w:t>
      </w:r>
      <w:proofErr w:type="spellStart"/>
      <w:r>
        <w:rPr>
          <w:rFonts w:ascii="Arial Narrow" w:eastAsia="Times New Roman" w:hAnsi="Arial Narrow" w:cs="Times New Roman"/>
          <w:lang w:eastAsia="pl-PL"/>
        </w:rPr>
        <w:t>psycho</w:t>
      </w:r>
      <w:proofErr w:type="spellEnd"/>
      <w:r>
        <w:rPr>
          <w:rFonts w:ascii="Arial Narrow" w:eastAsia="Times New Roman" w:hAnsi="Arial Narrow" w:cs="Times New Roman"/>
          <w:lang w:eastAsia="pl-PL"/>
        </w:rPr>
        <w:t>-fizycznych dzieci umieszczonych w rodzinnej pieczy zastępczej</w:t>
      </w:r>
    </w:p>
    <w:p w14:paraId="07C8BC7A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prowadzenie konsultacji psychologiczno-pedagogicznych, poradnictwa i terapii z osobami sprawującymi pieczę zastępczą i ich dziećmi oraz z dziećmi przebywającymi w rodzinach zastępczych,</w:t>
      </w:r>
    </w:p>
    <w:p w14:paraId="3AF34CE4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zapewnienie rodzinom zastępczym zawodowym i niezawodowym oraz prowadzącym rodzinne domy dziecka poradnictwa psychologiczno- pedagogicznego , które ma na celu zachowanie i wzmocnienie ich kompetencji oraz przeciwdziałanie zjawisku wypalenia zawodowego,</w:t>
      </w:r>
    </w:p>
    <w:p w14:paraId="22D9A5FD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udzielanie specjalistycznego poradnictwa psychologiczno-pedagogicznego </w:t>
      </w:r>
      <w:r>
        <w:rPr>
          <w:rFonts w:ascii="Arial Narrow" w:eastAsia="Times New Roman" w:hAnsi="Arial Narrow" w:cs="Times New Roman"/>
          <w:lang w:eastAsia="pl-PL"/>
        </w:rPr>
        <w:br/>
        <w:t>w zakresie pieczy zastępczej,</w:t>
      </w:r>
    </w:p>
    <w:p w14:paraId="12C1A89D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opiniowanie dziecka na potrzeby procedury adopcyjnej,</w:t>
      </w:r>
    </w:p>
    <w:p w14:paraId="2A6E5060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 w:cs="Times New Roman"/>
          <w:shd w:val="clear" w:color="auto" w:fill="FFFFFF"/>
        </w:rPr>
        <w:t>przeprowadzanie badań psychologicznych kandydatom do pełnienia funkcji rodziny   zastępczej lub prowadzenia rodzinnego domu dziecka oraz rodzinom zastępczym i osobom prowadzącym rodzinne domy dziecka,</w:t>
      </w:r>
    </w:p>
    <w:p w14:paraId="650E3556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 w:cs="Times New Roman"/>
          <w:shd w:val="clear" w:color="auto" w:fill="FFFFFF"/>
        </w:rPr>
        <w:t>przeprowadzanie badań pedagogicznych i psychologicznych oraz analizy, o której mowa w art. 42 ust. 7, dotyczących kandydatów do pełnienia funkcji rodziny zastępczej lub prowadzenia rodzinnego domu dziecka</w:t>
      </w:r>
    </w:p>
    <w:p w14:paraId="6D210280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opiniowanie rodzin zastępczych oraz wydawanie opinii o posiadaniu predyspozycji i motywacji do pełnienia funkcji rodziny zastępczej lub prowadzenia rodzinnego domu dziecka,</w:t>
      </w:r>
    </w:p>
    <w:p w14:paraId="2669D5AC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systematyczne prowadzenie dokumentacji dotyczącej wykonywanych zadań zgodnie z przepisami</w:t>
      </w:r>
      <w:r>
        <w:rPr>
          <w:rFonts w:ascii="Arial Narrow" w:eastAsia="Times New Roman" w:hAnsi="Arial Narrow" w:cs="Times New Roman"/>
          <w:lang w:eastAsia="pl-PL"/>
        </w:rPr>
        <w:br/>
        <w:t xml:space="preserve"> i zasadami obowiązującymi w jednostce,</w:t>
      </w:r>
    </w:p>
    <w:p w14:paraId="4536F3FC" w14:textId="77777777" w:rsidR="00AA125F" w:rsidRDefault="00AA125F" w:rsidP="00AA125F">
      <w:pPr>
        <w:numPr>
          <w:ilvl w:val="0"/>
          <w:numId w:val="4"/>
        </w:numPr>
        <w:tabs>
          <w:tab w:val="clear" w:pos="720"/>
          <w:tab w:val="num" w:pos="1068"/>
        </w:tabs>
        <w:spacing w:before="100" w:beforeAutospacing="1" w:after="100" w:afterAutospacing="1" w:line="360" w:lineRule="auto"/>
        <w:ind w:left="106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udział w posiedzeniach zespołu ds. rodzinnej pieczy zastępczej.</w:t>
      </w:r>
    </w:p>
    <w:p w14:paraId="683AF5D8" w14:textId="77777777" w:rsidR="00AA125F" w:rsidRDefault="00AA125F" w:rsidP="00AA12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Informacja o warunkach pracy na danym stanowisku: </w:t>
      </w:r>
    </w:p>
    <w:p w14:paraId="38F63D81" w14:textId="77777777" w:rsidR="00AA125F" w:rsidRDefault="00AA125F" w:rsidP="00AA125F">
      <w:pPr>
        <w:pStyle w:val="Akapitzlist"/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9A25621" w14:textId="77777777" w:rsidR="00AA125F" w:rsidRDefault="00AA125F" w:rsidP="00AA125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Wymiar czasu – umowa zlecenie</w:t>
      </w:r>
    </w:p>
    <w:p w14:paraId="43CF08C7" w14:textId="77777777" w:rsidR="00AA125F" w:rsidRDefault="00AA125F" w:rsidP="00AA125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Umowa zlecenie na czas : od 01.01.2022r. do 31.12.2022r.</w:t>
      </w:r>
    </w:p>
    <w:p w14:paraId="78909D7F" w14:textId="77777777" w:rsidR="00AA125F" w:rsidRDefault="00AA125F" w:rsidP="00AA125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 w:cs="Times New Roman"/>
        </w:rPr>
        <w:t xml:space="preserve">System pracy: zadaniowy tj. przeciętnie 6 godziny tygodniowo w pięciodniowym tygodniu pracy, rozliczanym w miesięcznym okresie rozliczeniowym  </w:t>
      </w:r>
    </w:p>
    <w:p w14:paraId="5EF6FDDB" w14:textId="77777777" w:rsidR="00AA125F" w:rsidRDefault="00AA125F" w:rsidP="00AA125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 w:cs="Times New Roman"/>
        </w:rPr>
        <w:t>Specyfika pracy: gotowość do wyjazdów służbowych, praca w godzinach popołudniowych,</w:t>
      </w:r>
    </w:p>
    <w:p w14:paraId="4475A9FA" w14:textId="77777777" w:rsidR="00AA125F" w:rsidRDefault="00AA125F" w:rsidP="00AA125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 w:cs="Times New Roman"/>
        </w:rPr>
        <w:t xml:space="preserve">Czas pracy Zleceniobiorcy wyznaczany będzie wymiarem jego zadań i kształtowany samodzielnie w taki sposób aby uwzględniał podstawowe normy czasu pracy, określone </w:t>
      </w:r>
      <w:r>
        <w:rPr>
          <w:rFonts w:ascii="Arial Narrow" w:hAnsi="Arial Narrow" w:cs="Times New Roman"/>
        </w:rPr>
        <w:br/>
        <w:t>w Kodeksie Pracy oraz regulaminie pracy jednostki.</w:t>
      </w:r>
    </w:p>
    <w:p w14:paraId="7106B97A" w14:textId="77777777" w:rsidR="00AA125F" w:rsidRDefault="00AA125F" w:rsidP="00AA125F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hAnsi="Arial Narrow" w:cs="Times New Roman"/>
        </w:rPr>
        <w:lastRenderedPageBreak/>
        <w:t>Miejsce pracy: teren powiatu sulęcińskiego ( siedziba jednostki, miejsca zamieszkania rodzin zastępczych, gabinet psychologa ),</w:t>
      </w:r>
    </w:p>
    <w:p w14:paraId="2A067F79" w14:textId="77777777" w:rsidR="00AA125F" w:rsidRDefault="00AA125F" w:rsidP="00AA125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Wymagane dokumenty: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56550C10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Podanie o przyjęcie na w/w stanowisko,</w:t>
      </w:r>
    </w:p>
    <w:p w14:paraId="17BCAA1E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Życiorys z opisem przebiegu pracy zawodowej,</w:t>
      </w:r>
    </w:p>
    <w:p w14:paraId="3BD6EE61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Dyplom ukończenia studiów wyższych, </w:t>
      </w:r>
    </w:p>
    <w:p w14:paraId="3F83E2E5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Dyplom posiadanych kwalifikacji pedagogicznych</w:t>
      </w:r>
    </w:p>
    <w:p w14:paraId="41A434FF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Kopie dokumentów potwierdzających doświadczenie zawodowe,</w:t>
      </w:r>
    </w:p>
    <w:p w14:paraId="5391F141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Kopie dokumentów potwierdzających dodatkowe kwalifikacje (studia podyplomowe, specjalizacje, kursy, szkolenia ),</w:t>
      </w:r>
    </w:p>
    <w:p w14:paraId="20E1238E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Oświadczenie o stanie zdrowia pozwalającym na zatrudnienie na określonym stanowisku,</w:t>
      </w:r>
    </w:p>
    <w:p w14:paraId="781DC95C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Oświadczenie o niekaralności (w przypadku zatrudnienia, kandydat zobowiązany zostanie do dostarczenia  zaświadczenia z Krajowego Rejestru Karnego ),</w:t>
      </w:r>
    </w:p>
    <w:p w14:paraId="29C2D944" w14:textId="77777777" w:rsidR="00AA125F" w:rsidRDefault="00AA125F" w:rsidP="00AA125F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Oświadczenie o wyrażeniu zgody na przetwarzanie danych osobowych zgodnie z ustawą  z dnia 29 sierpnia 1997 roku o ochronie danych osobowych.</w:t>
      </w:r>
    </w:p>
    <w:p w14:paraId="3315CF82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Wymienione dokumenty należy złożyć osobiście w zamkniętej kopercie z dopiskiem „REKRUTACJA – PSYCHOLOG-PEDAGOG” w siedzibie Powiatowego Centrum Pomocy Rodzinie w Sulęcinie przy ul. Daszyńskiego 49, elektronicznie na adres: </w:t>
      </w:r>
      <w:hyperlink r:id="rId5" w:history="1">
        <w:r>
          <w:rPr>
            <w:rStyle w:val="Hipercze"/>
            <w:rFonts w:ascii="Arial Narrow" w:eastAsia="Times New Roman" w:hAnsi="Arial Narrow" w:cs="Times New Roman"/>
            <w:lang w:eastAsia="pl-PL"/>
          </w:rPr>
          <w:t>anna.kluszczyk@pcprsulecin.pl</w:t>
        </w:r>
      </w:hyperlink>
      <w:r>
        <w:rPr>
          <w:rFonts w:ascii="Arial Narrow" w:eastAsia="Times New Roman" w:hAnsi="Arial Narrow" w:cs="Times New Roman"/>
          <w:lang w:eastAsia="pl-PL"/>
        </w:rPr>
        <w:t xml:space="preserve">  lub drogą pocztową (decyduje data wpływu do PCPR w Sulęcinie, nie data stempla pocztowego)  na niżej podany adres:</w:t>
      </w:r>
    </w:p>
    <w:p w14:paraId="66C684D7" w14:textId="77777777" w:rsidR="00AA125F" w:rsidRDefault="00AA125F" w:rsidP="00AA125F">
      <w:pPr>
        <w:spacing w:before="100" w:beforeAutospacing="1" w:after="100" w:afterAutospacing="1" w:line="360" w:lineRule="auto"/>
        <w:ind w:left="1416" w:firstLine="70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Powiatowe Centrum Pomocy Rodzinie w Sulęcinie</w:t>
      </w:r>
    </w:p>
    <w:p w14:paraId="68E32B68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                                                  ul. Daszyńskiego 49</w:t>
      </w:r>
      <w:r>
        <w:rPr>
          <w:rFonts w:ascii="Arial Narrow" w:eastAsia="Times New Roman" w:hAnsi="Arial Narrow" w:cs="Times New Roman"/>
          <w:lang w:eastAsia="pl-PL"/>
        </w:rPr>
        <w:t xml:space="preserve">, </w:t>
      </w:r>
      <w:r>
        <w:rPr>
          <w:rFonts w:ascii="Arial Narrow" w:eastAsia="Times New Roman" w:hAnsi="Arial Narrow" w:cs="Times New Roman"/>
          <w:b/>
          <w:bCs/>
          <w:lang w:eastAsia="pl-PL"/>
        </w:rPr>
        <w:t>69 – 200 Sulęcin</w:t>
      </w:r>
    </w:p>
    <w:p w14:paraId="6E0525EC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do dnia 22 grudnia 2021 r.   </w:t>
      </w:r>
      <w:r>
        <w:rPr>
          <w:rFonts w:ascii="Arial Narrow" w:eastAsia="Times New Roman" w:hAnsi="Arial Narrow" w:cs="Times New Roman"/>
          <w:i/>
          <w:lang w:eastAsia="pl-PL"/>
        </w:rPr>
        <w:t>włącznie do godziny 12.00</w:t>
      </w:r>
    </w:p>
    <w:p w14:paraId="568CB336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W okresie do 2 tygodni od upływu terminu składania ofert osoby spełniające wymagania formalne określone </w:t>
      </w:r>
      <w:r>
        <w:rPr>
          <w:rFonts w:ascii="Arial Narrow" w:eastAsia="Times New Roman" w:hAnsi="Arial Narrow" w:cs="Times New Roman"/>
          <w:lang w:eastAsia="pl-PL"/>
        </w:rPr>
        <w:br/>
        <w:t>w ogłoszeniu zostaną powiadomione telefonicznie lub drogą elektroniczną o terminie rozmowy kwalifikacyjnej.</w:t>
      </w:r>
    </w:p>
    <w:p w14:paraId="6EC40EC8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Dyrektor Powiatowego Centrum Pomocy Rodzinie w Sulęcinie ponadto  informuje, iż odpowiedź na złożoną ofertę zostanie skierowana wyłącznie do osób, które spełniają wymogi, określone w ogłoszeniu.</w:t>
      </w:r>
    </w:p>
    <w:p w14:paraId="72780BA2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Dokumentacja przesłana przez zainteresowanych, którzy nie spełniają wymogów wskazanych w ogłoszeniu zostanie po jej przeanalizowaniu zniszczona.</w:t>
      </w:r>
    </w:p>
    <w:p w14:paraId="02634529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Wobec nieodsyłania dokumentacji proszę o przekazywanie jej w formie kserokopii.</w:t>
      </w:r>
    </w:p>
    <w:p w14:paraId="3560DA63" w14:textId="77777777" w:rsidR="00AA125F" w:rsidRDefault="00AA125F" w:rsidP="00AA125F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FA6CD0D" w14:textId="77777777" w:rsidR="00AA125F" w:rsidRDefault="00AA125F" w:rsidP="00AA125F">
      <w:pPr>
        <w:spacing w:line="360" w:lineRule="auto"/>
        <w:jc w:val="both"/>
        <w:rPr>
          <w:rFonts w:ascii="Arial Narrow" w:hAnsi="Arial Narrow"/>
        </w:rPr>
      </w:pPr>
    </w:p>
    <w:p w14:paraId="1D154856" w14:textId="77777777" w:rsidR="00AA125F" w:rsidRDefault="00AA125F" w:rsidP="00AA125F">
      <w:pPr>
        <w:spacing w:after="0" w:line="360" w:lineRule="auto"/>
        <w:ind w:left="2832" w:firstLine="708"/>
        <w:jc w:val="both"/>
        <w:rPr>
          <w:rFonts w:ascii="Arial Narrow" w:hAnsi="Arial Narrow" w:cs="Times New Roman"/>
        </w:rPr>
      </w:pPr>
      <w:r>
        <w:rPr>
          <w:rFonts w:ascii="Arial Narrow" w:eastAsiaTheme="minorEastAsia" w:hAnsi="Arial Narrow" w:cs="Times New Roman"/>
          <w:i/>
        </w:rPr>
        <w:t xml:space="preserve">Załącznik nr 3 </w:t>
      </w:r>
      <w:r>
        <w:rPr>
          <w:rFonts w:ascii="Arial Narrow" w:eastAsiaTheme="minorEastAsia" w:hAnsi="Arial Narrow" w:cs="Times New Roman"/>
        </w:rPr>
        <w:t xml:space="preserve">do </w:t>
      </w:r>
      <w:r>
        <w:rPr>
          <w:rFonts w:ascii="Arial Narrow" w:hAnsi="Arial Narrow" w:cs="Times New Roman"/>
        </w:rPr>
        <w:t>Zarządzenia nr 15/2014</w:t>
      </w:r>
    </w:p>
    <w:p w14:paraId="5484D233" w14:textId="77777777" w:rsidR="00AA125F" w:rsidRDefault="00AA125F" w:rsidP="00AA125F">
      <w:pPr>
        <w:spacing w:after="0" w:line="360" w:lineRule="auto"/>
        <w:ind w:left="354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Kierownika Powiatowego Centrum Pomocy Rodzinie w Sulęcinie</w:t>
      </w:r>
    </w:p>
    <w:p w14:paraId="0680C8E5" w14:textId="77777777" w:rsidR="00AA125F" w:rsidRDefault="00AA125F" w:rsidP="00AA125F">
      <w:pPr>
        <w:spacing w:after="0" w:line="360" w:lineRule="auto"/>
        <w:ind w:left="2832" w:firstLine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 dnia 25.06.2014r.</w:t>
      </w:r>
    </w:p>
    <w:p w14:paraId="15A7AEEB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  <w:i/>
        </w:rPr>
      </w:pPr>
    </w:p>
    <w:p w14:paraId="5CEE29E9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  <w:u w:val="single"/>
        </w:rPr>
      </w:pPr>
    </w:p>
    <w:p w14:paraId="37CAC6DB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  <w:u w:val="single"/>
        </w:rPr>
      </w:pPr>
    </w:p>
    <w:p w14:paraId="793B9905" w14:textId="77777777" w:rsidR="00AA125F" w:rsidRDefault="00AA125F" w:rsidP="00AA125F">
      <w:pPr>
        <w:spacing w:after="0" w:line="360" w:lineRule="auto"/>
        <w:ind w:left="3540" w:firstLine="708"/>
        <w:jc w:val="both"/>
        <w:rPr>
          <w:rFonts w:ascii="Arial Narrow" w:eastAsiaTheme="minorEastAsia" w:hAnsi="Arial Narrow" w:cs="Times New Roman"/>
          <w:b/>
          <w:u w:val="single"/>
        </w:rPr>
      </w:pPr>
      <w:r>
        <w:rPr>
          <w:rFonts w:ascii="Arial Narrow" w:eastAsiaTheme="minorEastAsia" w:hAnsi="Arial Narrow" w:cs="Times New Roman"/>
          <w:b/>
          <w:u w:val="single"/>
        </w:rPr>
        <w:t>OFERTA</w:t>
      </w:r>
    </w:p>
    <w:p w14:paraId="7E6A505F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  <w:u w:val="single"/>
        </w:rPr>
      </w:pPr>
    </w:p>
    <w:p w14:paraId="4F9A3A95" w14:textId="77777777" w:rsidR="00AA125F" w:rsidRDefault="00AA125F" w:rsidP="00AA125F">
      <w:pPr>
        <w:spacing w:after="0" w:line="360" w:lineRule="auto"/>
        <w:ind w:left="708" w:firstLine="708"/>
        <w:jc w:val="both"/>
        <w:rPr>
          <w:rFonts w:ascii="Arial Narrow" w:eastAsiaTheme="minorEastAsia" w:hAnsi="Arial Narrow" w:cs="Times New Roman"/>
          <w:b/>
        </w:rPr>
      </w:pPr>
      <w:r>
        <w:rPr>
          <w:rFonts w:ascii="Arial Narrow" w:eastAsiaTheme="minorEastAsia" w:hAnsi="Arial Narrow" w:cs="Times New Roman"/>
          <w:b/>
        </w:rPr>
        <w:t>Odpowiadając na zaproszenie do składania ofert na realizację:</w:t>
      </w:r>
    </w:p>
    <w:p w14:paraId="6AC63986" w14:textId="77777777" w:rsidR="00AA125F" w:rsidRDefault="00AA125F" w:rsidP="00AA125F">
      <w:pPr>
        <w:spacing w:after="0" w:line="360" w:lineRule="auto"/>
        <w:ind w:left="708"/>
        <w:jc w:val="both"/>
        <w:rPr>
          <w:rFonts w:ascii="Arial Narrow" w:eastAsiaTheme="minorEastAsia" w:hAnsi="Arial Narrow" w:cs="Times New Roman"/>
          <w:b/>
        </w:rPr>
      </w:pPr>
      <w:r>
        <w:rPr>
          <w:rFonts w:ascii="Arial Narrow" w:eastAsiaTheme="minorEastAsia" w:hAnsi="Arial Narrow" w:cs="Times New Roman"/>
          <w:b/>
        </w:rPr>
        <w:t>.....................................................................................................................................</w:t>
      </w:r>
    </w:p>
    <w:p w14:paraId="5199A9E3" w14:textId="77777777" w:rsidR="00AA125F" w:rsidRDefault="00AA125F" w:rsidP="00AA125F">
      <w:pPr>
        <w:spacing w:after="0" w:line="360" w:lineRule="auto"/>
        <w:ind w:left="1416" w:firstLine="708"/>
        <w:jc w:val="both"/>
        <w:rPr>
          <w:rFonts w:ascii="Arial Narrow" w:eastAsiaTheme="minorEastAsia" w:hAnsi="Arial Narrow" w:cs="Times New Roman"/>
          <w:b/>
        </w:rPr>
      </w:pPr>
      <w:r>
        <w:rPr>
          <w:rFonts w:ascii="Arial Narrow" w:eastAsiaTheme="minorEastAsia" w:hAnsi="Arial Narrow" w:cs="Times New Roman"/>
          <w:b/>
        </w:rPr>
        <w:t>nr ..................................  z dnia ....................................</w:t>
      </w:r>
    </w:p>
    <w:p w14:paraId="0F174C00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</w:p>
    <w:p w14:paraId="0BCB4A02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</w:p>
    <w:p w14:paraId="10E2F670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  <w:r>
        <w:rPr>
          <w:rFonts w:ascii="Arial Narrow" w:eastAsiaTheme="minorEastAsia" w:hAnsi="Arial Narrow" w:cs="Times New Roman"/>
          <w:b/>
        </w:rPr>
        <w:t>oferujemy wykonanie usługi/dostawy/roboty będącej przedmiotem zamówienia, zgodnie z wymogami opisu przedmiotu zamówienia, za kwotę w wysokości:</w:t>
      </w:r>
    </w:p>
    <w:p w14:paraId="6E14D3A4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</w:p>
    <w:p w14:paraId="30083A2F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>netto: ...............................zł.</w:t>
      </w:r>
    </w:p>
    <w:p w14:paraId="46ACDD70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>podatek Vat: ..............................%</w:t>
      </w:r>
    </w:p>
    <w:p w14:paraId="70B7ECA6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>brutto: ............................. zł., słownie ..................................................</w:t>
      </w:r>
    </w:p>
    <w:p w14:paraId="5AFE89C6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</w:p>
    <w:p w14:paraId="71F8594D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  <w:r>
        <w:rPr>
          <w:rFonts w:ascii="Arial Narrow" w:eastAsiaTheme="minorEastAsia" w:hAnsi="Arial Narrow" w:cs="Times New Roman"/>
          <w:b/>
        </w:rPr>
        <w:t>termin realizacji zamówienia: .....................................................................................</w:t>
      </w:r>
    </w:p>
    <w:p w14:paraId="5F86E026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</w:p>
    <w:p w14:paraId="5451F156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</w:p>
    <w:p w14:paraId="66A460C8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  <w:b/>
        </w:rPr>
      </w:pPr>
      <w:r>
        <w:rPr>
          <w:rFonts w:ascii="Arial Narrow" w:eastAsiaTheme="minorEastAsia" w:hAnsi="Arial Narrow" w:cs="Times New Roman"/>
          <w:b/>
        </w:rPr>
        <w:t>załączniki:</w:t>
      </w:r>
    </w:p>
    <w:p w14:paraId="4B21D21D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 xml:space="preserve"> - ..............................................</w:t>
      </w:r>
    </w:p>
    <w:p w14:paraId="6B868D3B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>- ..............................................</w:t>
      </w:r>
    </w:p>
    <w:p w14:paraId="23E50373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</w:p>
    <w:p w14:paraId="23C225BA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</w:p>
    <w:p w14:paraId="6A2E06F7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</w:p>
    <w:p w14:paraId="02CE2CFE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</w:p>
    <w:p w14:paraId="3AA0B808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  <w:t>........................................................</w:t>
      </w:r>
    </w:p>
    <w:p w14:paraId="42C0E7BF" w14:textId="77777777" w:rsidR="00AA125F" w:rsidRDefault="00AA125F" w:rsidP="00AA125F">
      <w:pPr>
        <w:spacing w:after="0" w:line="360" w:lineRule="auto"/>
        <w:jc w:val="both"/>
        <w:rPr>
          <w:rFonts w:ascii="Arial Narrow" w:eastAsiaTheme="minorEastAsia" w:hAnsi="Arial Narrow" w:cs="Times New Roman"/>
        </w:rPr>
      </w:pP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</w:r>
      <w:r>
        <w:rPr>
          <w:rFonts w:ascii="Arial Narrow" w:eastAsiaTheme="minorEastAsia" w:hAnsi="Arial Narrow" w:cs="Times New Roman"/>
        </w:rPr>
        <w:tab/>
        <w:t xml:space="preserve">                data i podpis wykonawcy lub równoważne</w:t>
      </w:r>
    </w:p>
    <w:p w14:paraId="7D8756E3" w14:textId="77777777" w:rsidR="00AA125F" w:rsidRDefault="00AA125F" w:rsidP="00AA125F">
      <w:pPr>
        <w:spacing w:line="360" w:lineRule="auto"/>
        <w:jc w:val="both"/>
        <w:rPr>
          <w:rFonts w:ascii="Arial Narrow" w:eastAsia="SimSun" w:hAnsi="Arial Narrow"/>
        </w:rPr>
      </w:pPr>
    </w:p>
    <w:p w14:paraId="4C1D2DC3" w14:textId="77777777" w:rsidR="00AA125F" w:rsidRDefault="00AA125F" w:rsidP="00AA125F">
      <w:pPr>
        <w:spacing w:line="360" w:lineRule="auto"/>
        <w:jc w:val="both"/>
        <w:rPr>
          <w:rFonts w:ascii="Arial Narrow" w:hAnsi="Arial Narrow"/>
        </w:rPr>
      </w:pPr>
    </w:p>
    <w:p w14:paraId="0A30800E" w14:textId="77777777" w:rsidR="00D12BDF" w:rsidRDefault="00D12BDF"/>
    <w:sectPr w:rsidR="00D1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057F"/>
    <w:multiLevelType w:val="multilevel"/>
    <w:tmpl w:val="E97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9CB"/>
    <w:multiLevelType w:val="multilevel"/>
    <w:tmpl w:val="5DA01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A36E2"/>
    <w:multiLevelType w:val="multilevel"/>
    <w:tmpl w:val="A23A1BE0"/>
    <w:lvl w:ilvl="0">
      <w:numFmt w:val="decim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674EA"/>
    <w:multiLevelType w:val="multilevel"/>
    <w:tmpl w:val="64E6604C"/>
    <w:lvl w:ilvl="0">
      <w:numFmt w:val="decimal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>
      <w:numFmt w:val="decimal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64CC3ED1"/>
    <w:multiLevelType w:val="hybridMultilevel"/>
    <w:tmpl w:val="390E47F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110D5C"/>
    <w:multiLevelType w:val="hybridMultilevel"/>
    <w:tmpl w:val="59D48D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13"/>
    <w:rsid w:val="00AA125F"/>
    <w:rsid w:val="00AD7213"/>
    <w:rsid w:val="00D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1FE71-9A74-490E-88BD-9725CFB0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2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125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luszczyk@pcpr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Różańska</dc:creator>
  <cp:keywords/>
  <dc:description/>
  <cp:lastModifiedBy>Joanna Różańska</cp:lastModifiedBy>
  <cp:revision>2</cp:revision>
  <dcterms:created xsi:type="dcterms:W3CDTF">2021-12-10T11:27:00Z</dcterms:created>
  <dcterms:modified xsi:type="dcterms:W3CDTF">2021-12-10T11:27:00Z</dcterms:modified>
</cp:coreProperties>
</file>